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CF" w:rsidRDefault="00146ACF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B3A2B">
        <w:rPr>
          <w:rFonts w:cs="Arial"/>
          <w:b/>
          <w:sz w:val="28"/>
          <w:szCs w:val="28"/>
        </w:rPr>
        <w:t>C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 w:rsidRPr="00BB3A2B">
        <w:rPr>
          <w:rFonts w:eastAsia="Times New Roman" w:cs="Calibri"/>
          <w:b/>
          <w:bCs/>
          <w:lang w:eastAsia="it-IT"/>
        </w:rPr>
        <w:t xml:space="preserve">BANDO N. </w:t>
      </w:r>
      <w:r w:rsidR="003F1234">
        <w:rPr>
          <w:rFonts w:eastAsia="Times New Roman" w:cs="Calibri"/>
          <w:b/>
          <w:bCs/>
          <w:lang w:eastAsia="it-IT"/>
        </w:rPr>
        <w:t>02</w:t>
      </w:r>
      <w:r w:rsidR="00AE4D38" w:rsidRPr="00BB3A2B">
        <w:rPr>
          <w:rFonts w:eastAsia="Times New Roman" w:cs="Calibri"/>
          <w:b/>
          <w:bCs/>
          <w:lang w:eastAsia="it-IT"/>
        </w:rPr>
        <w:t>/</w:t>
      </w:r>
      <w:r w:rsidR="00AE4D38">
        <w:rPr>
          <w:rFonts w:eastAsia="Times New Roman" w:cs="Calibri"/>
          <w:b/>
          <w:bCs/>
          <w:lang w:eastAsia="it-IT"/>
        </w:rPr>
        <w:t>202</w:t>
      </w:r>
      <w:r w:rsidR="00BB3A2B">
        <w:rPr>
          <w:rFonts w:eastAsia="Times New Roman" w:cs="Calibri"/>
          <w:b/>
          <w:bCs/>
          <w:lang w:eastAsia="it-IT"/>
        </w:rPr>
        <w:t>3</w:t>
      </w:r>
      <w:r w:rsidR="00AE4D38">
        <w:rPr>
          <w:rFonts w:eastAsia="Times New Roman" w:cs="Calibri"/>
          <w:b/>
          <w:bCs/>
          <w:lang w:eastAsia="it-IT"/>
        </w:rPr>
        <w:t xml:space="preserve"> </w:t>
      </w:r>
      <w:r w:rsidR="00045675">
        <w:rPr>
          <w:rFonts w:eastAsia="Times New Roman" w:cs="Calibri"/>
          <w:b/>
          <w:bCs/>
          <w:lang w:eastAsia="it-IT"/>
        </w:rPr>
        <w:t>PROT</w:t>
      </w:r>
      <w:r w:rsidR="00045675" w:rsidRPr="003F1234">
        <w:rPr>
          <w:rFonts w:eastAsia="Times New Roman" w:cs="Calibri"/>
          <w:b/>
          <w:bCs/>
          <w:lang w:eastAsia="it-IT"/>
        </w:rPr>
        <w:t xml:space="preserve">.N. </w:t>
      </w:r>
      <w:r w:rsidR="003F1234" w:rsidRPr="003F1234">
        <w:rPr>
          <w:rFonts w:eastAsia="Times New Roman" w:cs="Calibri"/>
          <w:b/>
          <w:bCs/>
          <w:lang w:eastAsia="it-IT"/>
        </w:rPr>
        <w:t>127</w:t>
      </w:r>
      <w:r w:rsidR="00AE4D38" w:rsidRPr="003F1234">
        <w:rPr>
          <w:rFonts w:eastAsia="Times New Roman" w:cs="Calibri"/>
          <w:b/>
          <w:bCs/>
          <w:lang w:eastAsia="it-IT"/>
        </w:rPr>
        <w:t>/202</w:t>
      </w:r>
      <w:r w:rsidR="00BB3A2B" w:rsidRPr="003F1234">
        <w:rPr>
          <w:rFonts w:eastAsia="Times New Roman" w:cs="Calibri"/>
          <w:b/>
          <w:bCs/>
          <w:lang w:eastAsia="it-IT"/>
        </w:rPr>
        <w:t>3</w:t>
      </w:r>
      <w:r w:rsidR="00285C5E" w:rsidRPr="003F1234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3F1234">
        <w:rPr>
          <w:rFonts w:eastAsia="Times New Roman" w:cs="Calibri"/>
          <w:b/>
          <w:bCs/>
          <w:lang w:eastAsia="it-IT"/>
        </w:rPr>
        <w:t>VII/1 REPERTORIO N.</w:t>
      </w:r>
      <w:r w:rsidR="003F1234" w:rsidRPr="003F1234">
        <w:rPr>
          <w:rFonts w:eastAsia="Times New Roman" w:cs="Calibri"/>
          <w:b/>
          <w:bCs/>
          <w:lang w:eastAsia="it-IT"/>
        </w:rPr>
        <w:t>10</w:t>
      </w:r>
      <w:r w:rsidR="00AE4D38" w:rsidRPr="003F1234">
        <w:rPr>
          <w:rFonts w:eastAsia="Times New Roman" w:cs="Calibri"/>
          <w:b/>
          <w:bCs/>
          <w:lang w:eastAsia="it-IT"/>
        </w:rPr>
        <w:t>/202</w:t>
      </w:r>
      <w:r w:rsidR="00BB3A2B" w:rsidRPr="003F1234">
        <w:rPr>
          <w:rFonts w:eastAsia="Times New Roman" w:cs="Calibri"/>
          <w:b/>
          <w:bCs/>
          <w:lang w:eastAsia="it-IT"/>
        </w:rPr>
        <w:t>3</w:t>
      </w:r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  <w:bookmarkStart w:id="0" w:name="_GoBack"/>
      <w:bookmarkEnd w:id="0"/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 xml:space="preserve">: Informazioni di cui all’art. 15, c. 1, lett. c) del decreto legislativo n. 33/2013, modificato dal </w:t>
      </w:r>
      <w:proofErr w:type="spellStart"/>
      <w:r w:rsidRPr="00CE03D8">
        <w:t>d.lgs</w:t>
      </w:r>
      <w:proofErr w:type="spellEnd"/>
      <w:r w:rsidRPr="00CE03D8"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E03D8">
        <w:t>ss.mm.ii</w:t>
      </w:r>
      <w:proofErr w:type="spellEnd"/>
      <w:r w:rsidRPr="00CE03D8">
        <w:t>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proofErr w:type="spellStart"/>
      <w:r>
        <w:t>nat</w:t>
      </w:r>
      <w:proofErr w:type="spellEnd"/>
      <w:r>
        <w:t>_</w:t>
      </w:r>
      <w:r w:rsidR="00BC254B" w:rsidRPr="00BC254B">
        <w:t xml:space="preserve"> il</w:t>
      </w:r>
      <w:r w:rsidR="00CE03D8">
        <w:t>_____________________</w:t>
      </w:r>
      <w:proofErr w:type="gramStart"/>
      <w:r w:rsidR="00CE03D8">
        <w:t xml:space="preserve">_  </w:t>
      </w:r>
      <w:r w:rsidR="00BC254B" w:rsidRPr="00BC254B">
        <w:t>a</w:t>
      </w:r>
      <w:proofErr w:type="gramEnd"/>
      <w:r>
        <w:t>______________________________</w:t>
      </w:r>
      <w:r w:rsidR="00CE03D8">
        <w:t>___________________</w:t>
      </w:r>
      <w:proofErr w:type="spellStart"/>
      <w:r>
        <w:t>Prov</w:t>
      </w:r>
      <w:proofErr w:type="spellEnd"/>
      <w:r>
        <w:t xml:space="preserve">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AE4D38" w:rsidRDefault="00AE4D38" w:rsidP="00745AAA">
      <w:pPr>
        <w:spacing w:line="240" w:lineRule="auto"/>
        <w:jc w:val="both"/>
      </w:pPr>
      <w:r>
        <w:t>______________________________________________________________________________________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 xml:space="preserve">le finalità di cui all’art. 15, c.1 del d.lgs. n. 33/2013 e </w:t>
      </w:r>
      <w:proofErr w:type="spellStart"/>
      <w:proofErr w:type="gramStart"/>
      <w:r w:rsidR="00450665" w:rsidRPr="00450665">
        <w:t>ss.mm.ii</w:t>
      </w:r>
      <w:proofErr w:type="spellEnd"/>
      <w:r w:rsidR="00450665" w:rsidRPr="00450665">
        <w:t>..</w:t>
      </w:r>
      <w:proofErr w:type="gramEnd"/>
    </w:p>
    <w:p w:rsidR="0064064E" w:rsidRPr="00146ACF" w:rsidRDefault="0064064E" w:rsidP="00146AC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46ACF">
        <w:rPr>
          <w:rFonts w:cs="Arial"/>
          <w:b/>
          <w:sz w:val="24"/>
          <w:szCs w:val="24"/>
        </w:rPr>
        <w:t>DICHIAR</w:t>
      </w:r>
      <w:r w:rsidR="00450665" w:rsidRPr="00146ACF">
        <w:rPr>
          <w:rFonts w:cs="Arial"/>
          <w:b/>
          <w:sz w:val="24"/>
          <w:szCs w:val="24"/>
        </w:rPr>
        <w:t>O</w:t>
      </w:r>
    </w:p>
    <w:p w:rsidR="00AE4D38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 w:rsidR="00AE4D38">
        <w:t>ioni mendaci ivi indicate:</w:t>
      </w:r>
    </w:p>
    <w:p w:rsidR="00AE4D38" w:rsidRPr="00450665" w:rsidRDefault="00AE4D38" w:rsidP="00745AAA">
      <w:pPr>
        <w:spacing w:after="0" w:line="360" w:lineRule="auto"/>
        <w:jc w:val="both"/>
      </w:pP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</w:t>
      </w:r>
      <w:proofErr w:type="spellStart"/>
      <w:r w:rsidRPr="00450665">
        <w:t>inconferibilità</w:t>
      </w:r>
      <w:proofErr w:type="spellEnd"/>
      <w:r w:rsidRPr="00450665">
        <w:t>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163" w:rsidRDefault="00786163" w:rsidP="00070718">
      <w:pPr>
        <w:spacing w:after="0" w:line="240" w:lineRule="auto"/>
      </w:pPr>
      <w:r>
        <w:separator/>
      </w:r>
    </w:p>
  </w:endnote>
  <w:endnote w:type="continuationSeparator" w:id="0">
    <w:p w:rsidR="00786163" w:rsidRDefault="00786163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163" w:rsidRDefault="00786163" w:rsidP="00070718">
      <w:pPr>
        <w:spacing w:after="0" w:line="240" w:lineRule="auto"/>
      </w:pPr>
      <w:r>
        <w:separator/>
      </w:r>
    </w:p>
  </w:footnote>
  <w:footnote w:type="continuationSeparator" w:id="0">
    <w:p w:rsidR="00786163" w:rsidRDefault="00786163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46ACF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1234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376B9"/>
    <w:rsid w:val="00583F20"/>
    <w:rsid w:val="0059159B"/>
    <w:rsid w:val="00592F03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86163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AE4D38"/>
    <w:rsid w:val="00B01FA0"/>
    <w:rsid w:val="00B50B96"/>
    <w:rsid w:val="00B816D2"/>
    <w:rsid w:val="00B96872"/>
    <w:rsid w:val="00BA3388"/>
    <w:rsid w:val="00BB3A2B"/>
    <w:rsid w:val="00BC254B"/>
    <w:rsid w:val="00BF039F"/>
    <w:rsid w:val="00BF6364"/>
    <w:rsid w:val="00C02149"/>
    <w:rsid w:val="00C60185"/>
    <w:rsid w:val="00C63029"/>
    <w:rsid w:val="00C73DE2"/>
    <w:rsid w:val="00C97BF2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BBCC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Maiolino  Ilaria </cp:lastModifiedBy>
  <cp:revision>2</cp:revision>
  <cp:lastPrinted>2018-11-14T11:11:00Z</cp:lastPrinted>
  <dcterms:created xsi:type="dcterms:W3CDTF">2023-04-28T08:15:00Z</dcterms:created>
  <dcterms:modified xsi:type="dcterms:W3CDTF">2023-04-28T08:15:00Z</dcterms:modified>
</cp:coreProperties>
</file>